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5676"/>
        <w:gridCol w:w="2880"/>
      </w:tblGrid>
      <w:tr w:rsidR="00132A6B" w:rsidRPr="00132A6B" w14:paraId="04A4CEBC" w14:textId="5CC79D4A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CCB12" w14:textId="6E72FDEB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Newborn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- 1 month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73F50" w14:textId="0A7BC1D3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atitis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9FAEB" w14:textId="14F05DEA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injection</w:t>
            </w:r>
          </w:p>
        </w:tc>
      </w:tr>
      <w:tr w:rsidR="00132A6B" w:rsidRPr="00132A6B" w14:paraId="40E56D7B" w14:textId="5B4BFDCF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BC0A3" w14:textId="77777777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months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A0BDA" w14:textId="32A253E3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Pentacel</w:t>
            </w:r>
            <w:proofErr w:type="spellEnd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(DT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P/IPV/</w:t>
            </w:r>
            <w:proofErr w:type="spellStart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HiB</w:t>
            </w:r>
            <w:proofErr w:type="spellEnd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CV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Rotavirus, Hep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D288" w14:textId="2AACFEB1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injections, 1 oral</w:t>
            </w:r>
          </w:p>
        </w:tc>
      </w:tr>
      <w:tr w:rsidR="00132A6B" w:rsidRPr="00132A6B" w14:paraId="48808ABE" w14:textId="0A1D6734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E5DE" w14:textId="77777777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months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05BDA" w14:textId="77C4E4CC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Pentacel</w:t>
            </w:r>
            <w:proofErr w:type="spellEnd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(DT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P/IPV/</w:t>
            </w:r>
            <w:proofErr w:type="spellStart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HiB</w:t>
            </w:r>
            <w:proofErr w:type="spellEnd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CV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Rotavirus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E76C" w14:textId="3506C5F2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injections, 1 oral</w:t>
            </w:r>
          </w:p>
        </w:tc>
      </w:tr>
      <w:tr w:rsidR="00132A6B" w:rsidRPr="00132A6B" w14:paraId="0ACB4EA3" w14:textId="7B16D02E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77EFB" w14:textId="77777777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F227F" w14:textId="71C09130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Pentacel</w:t>
            </w:r>
            <w:proofErr w:type="spellEnd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(DT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P/IPV/</w:t>
            </w:r>
            <w:proofErr w:type="spellStart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HiB</w:t>
            </w:r>
            <w:proofErr w:type="spellEnd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CV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Rotavirus, Hep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6C86" w14:textId="102B353C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injections, 1 oral</w:t>
            </w:r>
          </w:p>
        </w:tc>
      </w:tr>
      <w:tr w:rsidR="00132A6B" w:rsidRPr="00132A6B" w14:paraId="2F48B9F9" w14:textId="1079153E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4774B" w14:textId="77777777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134F0" w14:textId="23163FE9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MMR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Varicella, He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patitis 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A6B8" w14:textId="4EB3DD8D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injections</w:t>
            </w:r>
          </w:p>
        </w:tc>
      </w:tr>
      <w:tr w:rsidR="00132A6B" w:rsidRPr="00132A6B" w14:paraId="7277EA1E" w14:textId="3578A75A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356AF" w14:textId="77777777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 months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12727" w14:textId="40DE3710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HiB</w:t>
            </w:r>
            <w:proofErr w:type="spellEnd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PCV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FE9C" w14:textId="1CCA5C74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injections</w:t>
            </w:r>
          </w:p>
        </w:tc>
      </w:tr>
      <w:tr w:rsidR="00132A6B" w:rsidRPr="00132A6B" w14:paraId="3901D012" w14:textId="040C9B7D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D70C3" w14:textId="77777777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 months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BF064" w14:textId="2CF1A0B7" w:rsidR="00132A6B" w:rsidRPr="00132A6B" w:rsidRDefault="00132A6B" w:rsidP="00132A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32A6B">
              <w:rPr>
                <w:rFonts w:ascii="Arial" w:eastAsia="Times New Roman" w:hAnsi="Arial" w:cs="Arial"/>
                <w:sz w:val="22"/>
                <w:szCs w:val="22"/>
              </w:rPr>
              <w:t>DTa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P, Hepatitis A (can be given at 2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year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check up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C4C7" w14:textId="0AE44B10" w:rsidR="00132A6B" w:rsidRPr="00132A6B" w:rsidRDefault="00132A6B" w:rsidP="00132A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 injections</w:t>
            </w:r>
          </w:p>
        </w:tc>
      </w:tr>
      <w:tr w:rsidR="00132A6B" w:rsidRPr="00132A6B" w14:paraId="543FC00B" w14:textId="424AF33D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80EAB" w14:textId="77777777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years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77E95" w14:textId="5B664AA8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ProQuad</w:t>
            </w:r>
            <w:proofErr w:type="spellEnd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(MMR/Varicella)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Quadracel</w:t>
            </w:r>
            <w:proofErr w:type="spellEnd"/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(DT</w:t>
            </w:r>
            <w:r w:rsidR="000C32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P/IPV)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4932" w14:textId="41E5D25E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injections</w:t>
            </w:r>
          </w:p>
        </w:tc>
      </w:tr>
      <w:tr w:rsidR="00132A6B" w:rsidRPr="00132A6B" w14:paraId="39D9A2ED" w14:textId="659EDB6D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73C64" w14:textId="77777777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 years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48C5E" w14:textId="70AE12AB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Tdap, Meningococcal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E3C1" w14:textId="38D3841B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injections</w:t>
            </w:r>
          </w:p>
        </w:tc>
      </w:tr>
      <w:tr w:rsidR="00132A6B" w:rsidRPr="00132A6B" w14:paraId="0CF73081" w14:textId="45B21FF4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C4173" w14:textId="23B756EC" w:rsidR="00132A6B" w:rsidRPr="00132A6B" w:rsidRDefault="00132A6B" w:rsidP="00132A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32A6B">
              <w:rPr>
                <w:rFonts w:ascii="Arial" w:eastAsia="Times New Roman" w:hAnsi="Arial" w:cs="Arial"/>
                <w:sz w:val="22"/>
                <w:szCs w:val="22"/>
              </w:rPr>
              <w:t>12-14 years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7D370" w14:textId="25695021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HPV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 and HPV 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C05C" w14:textId="591BF70A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injections- 6 months apart</w:t>
            </w:r>
          </w:p>
        </w:tc>
      </w:tr>
      <w:tr w:rsidR="00132A6B" w:rsidRPr="00132A6B" w14:paraId="69277F83" w14:textId="2F6078C4" w:rsidTr="00132A6B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C7CEA" w14:textId="77777777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years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0CB64" w14:textId="3667E1A6" w:rsidR="00132A6B" w:rsidRPr="00132A6B" w:rsidRDefault="00132A6B" w:rsidP="00132A6B">
            <w:pPr>
              <w:rPr>
                <w:rFonts w:ascii="Times New Roman" w:eastAsia="Times New Roman" w:hAnsi="Times New Roman" w:cs="Times New Roman"/>
              </w:rPr>
            </w:pP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Meningococcal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(ACYW)</w:t>
            </w:r>
            <w:r w:rsidRPr="00132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Meningococcal B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CDE6" w14:textId="3AD23238" w:rsidR="00132A6B" w:rsidRPr="00132A6B" w:rsidRDefault="00132A6B" w:rsidP="00132A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injections</w:t>
            </w:r>
          </w:p>
        </w:tc>
      </w:tr>
    </w:tbl>
    <w:p w14:paraId="23AA698B" w14:textId="77777777" w:rsidR="00000000" w:rsidRDefault="00000000"/>
    <w:p w14:paraId="1ED5EE22" w14:textId="798C7741" w:rsidR="00132A6B" w:rsidRDefault="00132A6B">
      <w:proofErr w:type="spellStart"/>
      <w:r>
        <w:t>Pentacel</w:t>
      </w:r>
      <w:proofErr w:type="spellEnd"/>
      <w:r>
        <w:t xml:space="preserve"> (1 shot</w:t>
      </w:r>
      <w:proofErr w:type="gramStart"/>
      <w:r>
        <w:t>) :</w:t>
      </w:r>
      <w:proofErr w:type="gramEnd"/>
      <w:r>
        <w:t xml:space="preserve"> DTaP (</w:t>
      </w:r>
      <w:proofErr w:type="spellStart"/>
      <w:r>
        <w:t>Diptheria</w:t>
      </w:r>
      <w:proofErr w:type="spellEnd"/>
      <w:r>
        <w:t>, Tetanus, Pertussis), IPV (Polio), Hib (</w:t>
      </w:r>
      <w:proofErr w:type="spellStart"/>
      <w:r>
        <w:t>Haemophilus</w:t>
      </w:r>
      <w:proofErr w:type="spellEnd"/>
      <w:r>
        <w:t xml:space="preserve"> Influenza B)</w:t>
      </w:r>
    </w:p>
    <w:p w14:paraId="167F5F43" w14:textId="19532344" w:rsidR="00132A6B" w:rsidRDefault="00132A6B">
      <w:r>
        <w:t>Rotavirus: oral vaccination</w:t>
      </w:r>
    </w:p>
    <w:p w14:paraId="5CB3C8D5" w14:textId="5A3FE94C" w:rsidR="00132A6B" w:rsidRDefault="00132A6B">
      <w:r>
        <w:t xml:space="preserve">PCV: Pneumococcal </w:t>
      </w:r>
    </w:p>
    <w:p w14:paraId="701E7113" w14:textId="6A6DCCDE" w:rsidR="00132A6B" w:rsidRDefault="00132A6B">
      <w:r>
        <w:t>MMR (1 shot): Measles, Mumps, Rubella</w:t>
      </w:r>
    </w:p>
    <w:p w14:paraId="02CB77F7" w14:textId="65059B37" w:rsidR="00132A6B" w:rsidRDefault="00132A6B">
      <w:r>
        <w:t>Varicella: Chicken Pox</w:t>
      </w:r>
    </w:p>
    <w:p w14:paraId="28B80CFA" w14:textId="46A536E3" w:rsidR="00132A6B" w:rsidRDefault="00132A6B">
      <w:r>
        <w:t xml:space="preserve">Tdap: Tetanus, </w:t>
      </w:r>
      <w:proofErr w:type="spellStart"/>
      <w:r>
        <w:t>Diptheria</w:t>
      </w:r>
      <w:proofErr w:type="spellEnd"/>
      <w:r>
        <w:t>, Pertussis</w:t>
      </w:r>
    </w:p>
    <w:p w14:paraId="2D8B4CC6" w14:textId="73CFF53E" w:rsidR="00132A6B" w:rsidRDefault="00132A6B">
      <w:r>
        <w:t>HPV: Gardasil (optional, but recommended)</w:t>
      </w:r>
    </w:p>
    <w:sectPr w:rsidR="00132A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7FB0" w14:textId="77777777" w:rsidR="00EA4954" w:rsidRDefault="00EA4954" w:rsidP="00132A6B">
      <w:r>
        <w:separator/>
      </w:r>
    </w:p>
  </w:endnote>
  <w:endnote w:type="continuationSeparator" w:id="0">
    <w:p w14:paraId="24BD0699" w14:textId="77777777" w:rsidR="00EA4954" w:rsidRDefault="00EA4954" w:rsidP="0013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7E02" w14:textId="77777777" w:rsidR="00EA4954" w:rsidRDefault="00EA4954" w:rsidP="00132A6B">
      <w:r>
        <w:separator/>
      </w:r>
    </w:p>
  </w:footnote>
  <w:footnote w:type="continuationSeparator" w:id="0">
    <w:p w14:paraId="3E137713" w14:textId="77777777" w:rsidR="00EA4954" w:rsidRDefault="00EA4954" w:rsidP="0013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0C06" w14:textId="117E0643" w:rsidR="00132A6B" w:rsidRDefault="00132A6B">
    <w:pPr>
      <w:pStyle w:val="Header"/>
    </w:pPr>
  </w:p>
  <w:p w14:paraId="7C695EE1" w14:textId="7062F2FE" w:rsidR="00132A6B" w:rsidRDefault="00132A6B" w:rsidP="00132A6B">
    <w:pPr>
      <w:pStyle w:val="Header"/>
      <w:jc w:val="center"/>
    </w:pPr>
    <w:r>
      <w:rPr>
        <w:noProof/>
      </w:rPr>
      <w:drawing>
        <wp:inline distT="0" distB="0" distL="0" distR="0" wp14:anchorId="1F10F8AE" wp14:editId="327001A6">
          <wp:extent cx="3187700" cy="1816100"/>
          <wp:effectExtent l="0" t="0" r="0" b="0"/>
          <wp:docPr id="870740488" name="Picture 2" descr="A cartoon of a child and chi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740488" name="Picture 2" descr="A cartoon of a child and chi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181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22BC1" w14:textId="77777777" w:rsidR="00132A6B" w:rsidRDefault="00132A6B">
    <w:pPr>
      <w:pStyle w:val="Header"/>
    </w:pPr>
  </w:p>
  <w:p w14:paraId="0A456A90" w14:textId="77777777" w:rsidR="00132A6B" w:rsidRDefault="00132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B"/>
    <w:rsid w:val="000C32DE"/>
    <w:rsid w:val="00132A6B"/>
    <w:rsid w:val="002E7956"/>
    <w:rsid w:val="007257D3"/>
    <w:rsid w:val="00C7172D"/>
    <w:rsid w:val="00CF57EC"/>
    <w:rsid w:val="00E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F032"/>
  <w15:chartTrackingRefBased/>
  <w15:docId w15:val="{FD02EACE-A390-5E4D-8B6D-DC88D14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A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A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A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A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A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A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A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A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A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A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A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A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A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A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A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A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A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A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2A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A6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A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2A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2A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2A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2A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A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A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2A6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32A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6B"/>
  </w:style>
  <w:style w:type="paragraph" w:styleId="Footer">
    <w:name w:val="footer"/>
    <w:basedOn w:val="Normal"/>
    <w:link w:val="FooterChar"/>
    <w:uiPriority w:val="99"/>
    <w:unhideWhenUsed/>
    <w:rsid w:val="0013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2024-03-11T14:48:00Z</dcterms:created>
  <dcterms:modified xsi:type="dcterms:W3CDTF">2024-03-11T15:00:00Z</dcterms:modified>
</cp:coreProperties>
</file>